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1B2F4E" w14:textId="77777777" w:rsidR="00103041" w:rsidRDefault="00943FF8" w:rsidP="00CD3459">
      <w:pPr>
        <w:spacing w:before="120" w:after="60"/>
        <w:jc w:val="left"/>
        <w:rPr>
          <w:b/>
        </w:rPr>
      </w:pPr>
      <w:r>
        <w:rPr>
          <w:b/>
        </w:rPr>
        <w:t>Pracoviště zkušební laboratoře:</w:t>
      </w:r>
    </w:p>
    <w:p w14:paraId="681B2F4F" w14:textId="77777777" w:rsidR="00103041" w:rsidRDefault="00943FF8" w:rsidP="00CD345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0" w14:textId="77777777" w:rsidR="00103041" w:rsidRDefault="00943FF8" w:rsidP="00CD345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1" w14:textId="77777777" w:rsidR="00103041" w:rsidRDefault="00943FF8" w:rsidP="00CD345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4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požaduje/uplatňuje flexibilní přístup k rozsahu akreditace upřesněný v dodatku.</w:t>
      </w:r>
    </w:p>
    <w:p w14:paraId="681B2F55" w14:textId="712EA8F4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Aktuální seznam činností prováděných v rámci flexibilního rozsahu </w:t>
      </w:r>
      <w:r w:rsidR="00D6724F">
        <w:rPr>
          <w:i/>
          <w:sz w:val="22"/>
          <w:szCs w:val="22"/>
        </w:rPr>
        <w:t>má laboratoř k dispozici</w:t>
      </w:r>
      <w:r>
        <w:rPr>
          <w:i/>
          <w:sz w:val="22"/>
          <w:szCs w:val="22"/>
        </w:rPr>
        <w:t xml:space="preserve"> (např. „na</w:t>
      </w:r>
      <w:r w:rsidR="005E4159">
        <w:rPr>
          <w:i/>
          <w:sz w:val="22"/>
          <w:szCs w:val="22"/>
        </w:rPr>
        <w:t> </w:t>
      </w:r>
      <w:r>
        <w:rPr>
          <w:i/>
          <w:sz w:val="22"/>
          <w:szCs w:val="22"/>
        </w:rPr>
        <w:t>webových stránkách laboratoře www…“ nebo „u vedoucího laboratoře“).</w:t>
      </w:r>
    </w:p>
    <w:p w14:paraId="681B2F56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poskytuje odborná stanoviska a interpretace výsledků zkoušek.</w:t>
      </w:r>
    </w:p>
    <w:p w14:paraId="681B2F57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je způsobilá provádět samostatné vzorkování.</w:t>
      </w:r>
    </w:p>
    <w:p w14:paraId="681B2F58" w14:textId="77777777" w:rsidR="00103041" w:rsidRDefault="00103041">
      <w:pPr>
        <w:rPr>
          <w:sz w:val="22"/>
          <w:szCs w:val="22"/>
        </w:rPr>
      </w:pPr>
    </w:p>
    <w:p w14:paraId="681B2F59" w14:textId="77777777" w:rsidR="00103041" w:rsidRDefault="00943FF8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p w14:paraId="681B2F5A" w14:textId="77777777" w:rsidR="00103041" w:rsidRDefault="00943FF8">
      <w:pPr>
        <w:keepNext/>
        <w:spacing w:before="120" w:after="60"/>
        <w:jc w:val="left"/>
        <w:rPr>
          <w:b/>
        </w:rPr>
      </w:pPr>
      <w:r>
        <w:rPr>
          <w:b/>
        </w:rPr>
        <w:t>Zkoušky: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</w:tblGrid>
      <w:tr w:rsidR="00103041" w14:paraId="681B2F5F" w14:textId="77777777">
        <w:trPr>
          <w:cantSplit/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5B" w14:textId="76725428" w:rsidR="00103041" w:rsidRDefault="00943FF8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  <w:bookmarkStart w:id="0" w:name="_GoBack"/>
            <w:bookmarkEnd w:id="0"/>
            <w:r>
              <w:rPr>
                <w:b/>
                <w:sz w:val="14"/>
              </w:rPr>
              <w:t xml:space="preserve">   </w:t>
            </w:r>
            <w:r w:rsidR="00A518C6">
              <w:rPr>
                <w:b/>
                <w:sz w:val="20"/>
                <w:vertAlign w:val="superscript"/>
              </w:rPr>
              <w:t>1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5C" w14:textId="2B3193D4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5D" w14:textId="26E37175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metody</w:t>
            </w:r>
            <w:r w:rsidR="006919C5" w:rsidRPr="00D203AE">
              <w:rPr>
                <w:b/>
                <w:sz w:val="20"/>
              </w:rPr>
              <w:t xml:space="preserve"> </w:t>
            </w:r>
            <w:r w:rsidR="00D203AE">
              <w:rPr>
                <w:b/>
                <w:sz w:val="20"/>
              </w:rPr>
              <w:t xml:space="preserve"> </w:t>
            </w:r>
            <w:r w:rsidR="00A518C6">
              <w:rPr>
                <w:b/>
                <w:sz w:val="20"/>
                <w:vertAlign w:val="superscript"/>
              </w:rPr>
              <w:t>2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5E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103041" w14:paraId="681B2F64" w14:textId="77777777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0" w14:textId="4E996D0F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1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2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63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69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5" w14:textId="4AE1E41E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6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7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68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6E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A" w14:textId="7ECEB4CE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3*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B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C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6D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73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F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70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71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72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78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74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75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76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77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79" w14:textId="60EE2C4D" w:rsidR="00103041" w:rsidRDefault="00A518C6">
      <w:pPr>
        <w:spacing w:before="40" w:after="20"/>
        <w:ind w:left="284" w:hanging="284"/>
        <w:rPr>
          <w:sz w:val="20"/>
        </w:rPr>
      </w:pPr>
      <w:r>
        <w:rPr>
          <w:b/>
          <w:sz w:val="20"/>
          <w:vertAlign w:val="superscript"/>
        </w:rPr>
        <w:t>1</w:t>
      </w:r>
      <w:r w:rsidR="00943FF8">
        <w:rPr>
          <w:b/>
          <w:sz w:val="20"/>
        </w:rPr>
        <w:tab/>
      </w:r>
      <w:r w:rsidR="00943FF8">
        <w:rPr>
          <w:sz w:val="20"/>
        </w:rPr>
        <w:t>v</w:t>
      </w:r>
      <w:r w:rsidR="00A41298">
        <w:rPr>
          <w:sz w:val="20"/>
        </w:rPr>
        <w:t xml:space="preserve"> </w:t>
      </w:r>
      <w:r w:rsidR="00943FF8">
        <w:rPr>
          <w:sz w:val="20"/>
        </w:rPr>
        <w:t xml:space="preserve">případě, že laboratoř je schopna provádět zkoušky </w:t>
      </w:r>
      <w:r w:rsidR="00943FF8">
        <w:rPr>
          <w:bCs/>
          <w:sz w:val="20"/>
        </w:rPr>
        <w:t>mimo</w:t>
      </w:r>
      <w:r w:rsidR="00943FF8">
        <w:rPr>
          <w:sz w:val="20"/>
        </w:rPr>
        <w:t xml:space="preserve"> své stálé prostory, jsou tyto zkoušky u pořadového čísla označeny hvězdičkou</w:t>
      </w:r>
    </w:p>
    <w:p w14:paraId="681B2F7A" w14:textId="77777777" w:rsidR="006919C5" w:rsidRDefault="006919C5" w:rsidP="006D2FC2">
      <w:pPr>
        <w:spacing w:before="40" w:after="20"/>
        <w:rPr>
          <w:i/>
          <w:iCs/>
          <w:sz w:val="20"/>
        </w:rPr>
      </w:pPr>
    </w:p>
    <w:p w14:paraId="681B2F7B" w14:textId="77607992" w:rsidR="006D2FC2" w:rsidRPr="006919C5" w:rsidRDefault="00F52DF1" w:rsidP="00FE6078">
      <w:pPr>
        <w:spacing w:before="40" w:after="20"/>
        <w:ind w:left="284" w:hanging="284"/>
        <w:rPr>
          <w:sz w:val="20"/>
        </w:rPr>
      </w:pPr>
      <w:r>
        <w:rPr>
          <w:b/>
          <w:iCs/>
          <w:sz w:val="20"/>
          <w:vertAlign w:val="superscript"/>
        </w:rPr>
        <w:t>2</w:t>
      </w:r>
      <w:r w:rsidR="00FE6078" w:rsidRPr="00EB153F">
        <w:rPr>
          <w:b/>
          <w:sz w:val="20"/>
        </w:rPr>
        <w:tab/>
      </w:r>
      <w:r w:rsidR="00D203AE" w:rsidRPr="00EB153F">
        <w:rPr>
          <w:iCs/>
          <w:sz w:val="20"/>
        </w:rPr>
        <w:t>u</w:t>
      </w:r>
      <w:r w:rsidR="006D2FC2" w:rsidRPr="00EB153F">
        <w:rPr>
          <w:iCs/>
          <w:sz w:val="20"/>
        </w:rPr>
        <w:t xml:space="preserve"> datovaných dokument</w:t>
      </w:r>
      <w:r w:rsidR="00DC105B" w:rsidRPr="00EB153F">
        <w:rPr>
          <w:iCs/>
          <w:sz w:val="20"/>
        </w:rPr>
        <w:t>ů identifikujících zkušební</w:t>
      </w:r>
      <w:r w:rsidR="006D2FC2" w:rsidRPr="00EB153F">
        <w:rPr>
          <w:iCs/>
          <w:sz w:val="20"/>
        </w:rPr>
        <w:t xml:space="preserve"> postupy se používaj</w:t>
      </w:r>
      <w:r w:rsidR="00D203AE" w:rsidRPr="00EB153F">
        <w:rPr>
          <w:iCs/>
          <w:sz w:val="20"/>
        </w:rPr>
        <w:t>í pouze tyto konkrétní postupy,</w:t>
      </w:r>
      <w:r w:rsidR="00FE6078" w:rsidRPr="00EB153F">
        <w:rPr>
          <w:iCs/>
          <w:sz w:val="20"/>
        </w:rPr>
        <w:t xml:space="preserve"> </w:t>
      </w:r>
      <w:r w:rsidR="00D203AE" w:rsidRPr="00EB153F">
        <w:rPr>
          <w:iCs/>
          <w:sz w:val="20"/>
        </w:rPr>
        <w:t>u</w:t>
      </w:r>
      <w:r w:rsidR="00FE6078" w:rsidRPr="00EB153F">
        <w:rPr>
          <w:iCs/>
          <w:sz w:val="20"/>
        </w:rPr>
        <w:t> </w:t>
      </w:r>
      <w:r w:rsidR="006D2FC2" w:rsidRPr="00EB153F">
        <w:rPr>
          <w:iCs/>
          <w:sz w:val="20"/>
        </w:rPr>
        <w:t>nedatovaných doku</w:t>
      </w:r>
      <w:r w:rsidR="00DC105B" w:rsidRPr="00EB153F">
        <w:rPr>
          <w:iCs/>
          <w:sz w:val="20"/>
        </w:rPr>
        <w:t>mentů identifikujících zkušební</w:t>
      </w:r>
      <w:r w:rsidR="006D2FC2" w:rsidRPr="00EB153F">
        <w:rPr>
          <w:iCs/>
          <w:sz w:val="20"/>
        </w:rPr>
        <w:t xml:space="preserve"> postupy se použ</w:t>
      </w:r>
      <w:r w:rsidR="00D01C4B" w:rsidRPr="00EB153F">
        <w:rPr>
          <w:iCs/>
          <w:sz w:val="20"/>
        </w:rPr>
        <w:t xml:space="preserve">ívá nejnovější vydání uvedeného </w:t>
      </w:r>
      <w:r w:rsidR="00A41298">
        <w:rPr>
          <w:iCs/>
          <w:sz w:val="20"/>
        </w:rPr>
        <w:t>postupu (včetně všech změn)</w:t>
      </w:r>
    </w:p>
    <w:p w14:paraId="681B2F7C" w14:textId="77777777" w:rsidR="006D2FC2" w:rsidRDefault="006D2FC2">
      <w:pPr>
        <w:spacing w:before="40" w:after="20"/>
        <w:ind w:left="284" w:hanging="284"/>
        <w:rPr>
          <w:sz w:val="20"/>
        </w:rPr>
      </w:pPr>
    </w:p>
    <w:p w14:paraId="681B2F7D" w14:textId="77777777" w:rsidR="00103041" w:rsidRDefault="00103041">
      <w:pPr>
        <w:spacing w:before="60" w:after="60"/>
        <w:ind w:left="284" w:hanging="284"/>
        <w:rPr>
          <w:sz w:val="22"/>
          <w:szCs w:val="22"/>
        </w:rPr>
      </w:pPr>
    </w:p>
    <w:p w14:paraId="681B2F7E" w14:textId="77777777" w:rsidR="00103041" w:rsidRDefault="00943FF8">
      <w:pPr>
        <w:spacing w:before="40" w:after="20"/>
        <w:ind w:left="284" w:hanging="284"/>
        <w:rPr>
          <w:sz w:val="22"/>
          <w:szCs w:val="22"/>
        </w:rPr>
      </w:pPr>
      <w:r>
        <w:rPr>
          <w:sz w:val="22"/>
          <w:szCs w:val="22"/>
        </w:rPr>
        <w:t>Dodatek:</w:t>
      </w:r>
    </w:p>
    <w:p w14:paraId="681B2F7F" w14:textId="77777777" w:rsidR="00103041" w:rsidRDefault="00943FF8">
      <w:pPr>
        <w:spacing w:after="60"/>
        <w:ind w:left="284" w:hanging="284"/>
        <w:rPr>
          <w:sz w:val="22"/>
          <w:szCs w:val="22"/>
        </w:rPr>
      </w:pPr>
      <w:r>
        <w:rPr>
          <w:sz w:val="22"/>
          <w:szCs w:val="22"/>
        </w:rPr>
        <w:t>Flexibilní rozsah akreditace</w:t>
      </w:r>
    </w:p>
    <w:tbl>
      <w:tblPr>
        <w:tblW w:w="0" w:type="auto"/>
        <w:tblInd w:w="8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8961"/>
      </w:tblGrid>
      <w:tr w:rsidR="00103041" w14:paraId="681B2F81" w14:textId="77777777">
        <w:trPr>
          <w:tblHeader/>
        </w:trPr>
        <w:tc>
          <w:tcPr>
            <w:tcW w:w="913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81B2F80" w14:textId="77777777" w:rsidR="00103041" w:rsidRDefault="00943F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Pořadová čísla zkoušek</w:t>
            </w:r>
          </w:p>
        </w:tc>
      </w:tr>
      <w:tr w:rsidR="00103041" w14:paraId="681B2F83" w14:textId="77777777">
        <w:tc>
          <w:tcPr>
            <w:tcW w:w="9130" w:type="dxa"/>
            <w:tcBorders>
              <w:top w:val="double" w:sz="4" w:space="0" w:color="auto"/>
            </w:tcBorders>
            <w:shd w:val="clear" w:color="auto" w:fill="auto"/>
          </w:tcPr>
          <w:p w14:paraId="681B2F82" w14:textId="77777777" w:rsidR="00103041" w:rsidRDefault="00103041">
            <w:pPr>
              <w:spacing w:before="40" w:after="20"/>
              <w:jc w:val="left"/>
              <w:rPr>
                <w:i/>
                <w:szCs w:val="24"/>
              </w:rPr>
            </w:pPr>
          </w:p>
        </w:tc>
      </w:tr>
      <w:tr w:rsidR="00103041" w14:paraId="681B2F85" w14:textId="77777777">
        <w:tc>
          <w:tcPr>
            <w:tcW w:w="9130" w:type="dxa"/>
            <w:shd w:val="clear" w:color="auto" w:fill="auto"/>
          </w:tcPr>
          <w:p w14:paraId="681B2F84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86" w14:textId="549E88CA" w:rsidR="00103041" w:rsidRDefault="00943FF8" w:rsidP="00A41298">
      <w:pPr>
        <w:spacing w:before="60" w:after="60"/>
        <w:rPr>
          <w:sz w:val="20"/>
        </w:rPr>
      </w:pPr>
      <w:r w:rsidRPr="00EB153F">
        <w:rPr>
          <w:sz w:val="20"/>
        </w:rPr>
        <w:t>Laboratoř může modifikovat v dodatku uvedené zkušební metody v dané oblasti akreditace při zachování principu měření.</w:t>
      </w:r>
      <w:r w:rsidR="00675973" w:rsidRPr="00EB153F">
        <w:rPr>
          <w:sz w:val="20"/>
        </w:rPr>
        <w:t xml:space="preserve"> </w:t>
      </w:r>
      <w:r w:rsidR="00A41298">
        <w:rPr>
          <w:sz w:val="20"/>
        </w:rPr>
        <w:t xml:space="preserve">U zkoušek v </w:t>
      </w:r>
      <w:r w:rsidRPr="00EB153F">
        <w:rPr>
          <w:sz w:val="20"/>
        </w:rPr>
        <w:t>dodatku neuvedených nemůže laboratoř uplatňovat flexibilní přístup k</w:t>
      </w:r>
      <w:r w:rsidR="00A41298">
        <w:rPr>
          <w:sz w:val="20"/>
        </w:rPr>
        <w:t xml:space="preserve"> </w:t>
      </w:r>
      <w:r w:rsidRPr="00EB153F">
        <w:rPr>
          <w:sz w:val="20"/>
        </w:rPr>
        <w:t>rozsahu akreditace</w:t>
      </w:r>
      <w:r w:rsidR="00237252" w:rsidRPr="00EB153F">
        <w:rPr>
          <w:sz w:val="20"/>
        </w:rPr>
        <w:t>.</w:t>
      </w:r>
    </w:p>
    <w:p w14:paraId="681B2F87" w14:textId="77777777" w:rsidR="00103041" w:rsidRDefault="00103041">
      <w:pPr>
        <w:pStyle w:val="Nadpis6"/>
        <w:keepNext/>
        <w:spacing w:before="60"/>
        <w:rPr>
          <w:bCs w:val="0"/>
          <w:sz w:val="24"/>
          <w:szCs w:val="20"/>
        </w:rPr>
      </w:pPr>
    </w:p>
    <w:p w14:paraId="681B2F88" w14:textId="77777777" w:rsidR="00103041" w:rsidRDefault="00943FF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Vzorkování: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93"/>
        <w:gridCol w:w="2835"/>
        <w:gridCol w:w="2734"/>
      </w:tblGrid>
      <w:tr w:rsidR="00103041" w14:paraId="681B2F8D" w14:textId="77777777">
        <w:trPr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9" w14:textId="77777777" w:rsidR="00103041" w:rsidRDefault="00943FF8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</w:p>
        </w:tc>
        <w:tc>
          <w:tcPr>
            <w:tcW w:w="27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A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postupu odběru vzorku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B" w14:textId="11528BE2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postupu odběru vzorku</w:t>
            </w:r>
            <w:r w:rsidR="00CC10F1" w:rsidRPr="00D203AE">
              <w:rPr>
                <w:b/>
                <w:sz w:val="20"/>
              </w:rPr>
              <w:t xml:space="preserve"> </w:t>
            </w:r>
            <w:r w:rsidR="00CC10F1">
              <w:rPr>
                <w:b/>
                <w:sz w:val="20"/>
              </w:rPr>
              <w:t xml:space="preserve"> </w:t>
            </w:r>
            <w:r w:rsidR="00AA4AD5">
              <w:rPr>
                <w:b/>
                <w:sz w:val="20"/>
                <w:vertAlign w:val="superscript"/>
              </w:rPr>
              <w:t>1</w:t>
            </w:r>
          </w:p>
        </w:tc>
        <w:tc>
          <w:tcPr>
            <w:tcW w:w="273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8C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odběru</w:t>
            </w:r>
          </w:p>
        </w:tc>
      </w:tr>
      <w:tr w:rsidR="00103041" w14:paraId="681B2F92" w14:textId="77777777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8E" w14:textId="77777777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7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8F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0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1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7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3" w14:textId="77777777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4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5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6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C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8" w14:textId="56E59A84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9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A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B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1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D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E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F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A0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6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A2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3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4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A5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A7" w14:textId="75A811E7" w:rsidR="00CC10F1" w:rsidRPr="006919C5" w:rsidRDefault="001132DC" w:rsidP="00CC10F1">
      <w:pPr>
        <w:spacing w:before="40" w:after="20"/>
        <w:ind w:left="284" w:hanging="284"/>
        <w:rPr>
          <w:sz w:val="20"/>
        </w:rPr>
      </w:pPr>
      <w:r>
        <w:rPr>
          <w:b/>
          <w:iCs/>
          <w:sz w:val="20"/>
          <w:vertAlign w:val="superscript"/>
        </w:rPr>
        <w:t>1</w:t>
      </w:r>
      <w:r w:rsidR="00CC10F1" w:rsidRPr="00EB153F">
        <w:rPr>
          <w:b/>
          <w:sz w:val="20"/>
        </w:rPr>
        <w:t xml:space="preserve"> </w:t>
      </w:r>
      <w:r w:rsidR="00CC10F1" w:rsidRPr="00EB153F">
        <w:rPr>
          <w:b/>
          <w:sz w:val="20"/>
        </w:rPr>
        <w:tab/>
      </w:r>
      <w:r w:rsidR="00CC10F1" w:rsidRPr="00EB153F">
        <w:rPr>
          <w:iCs/>
          <w:sz w:val="20"/>
        </w:rPr>
        <w:t xml:space="preserve">u datovaných dokumentů identifikujících postupy </w:t>
      </w:r>
      <w:r w:rsidR="00D01C4B" w:rsidRPr="00EB153F">
        <w:rPr>
          <w:iCs/>
          <w:sz w:val="20"/>
        </w:rPr>
        <w:t xml:space="preserve">odběru vzorku </w:t>
      </w:r>
      <w:r w:rsidR="00CC10F1" w:rsidRPr="00EB153F">
        <w:rPr>
          <w:iCs/>
          <w:sz w:val="20"/>
        </w:rPr>
        <w:t xml:space="preserve">se používají pouze tyto konkrétní postupy, u nedatovaných dokumentů identifikujících </w:t>
      </w:r>
      <w:r w:rsidR="00A41298" w:rsidRPr="00A41298">
        <w:rPr>
          <w:iCs/>
          <w:sz w:val="20"/>
        </w:rPr>
        <w:t xml:space="preserve">postupy odběru vzorku </w:t>
      </w:r>
      <w:r w:rsidR="00CC10F1" w:rsidRPr="00EB153F">
        <w:rPr>
          <w:iCs/>
          <w:sz w:val="20"/>
        </w:rPr>
        <w:t xml:space="preserve">se používá nejnovější vydání uvedeného postupu </w:t>
      </w:r>
      <w:r w:rsidR="00A41298">
        <w:rPr>
          <w:iCs/>
          <w:sz w:val="20"/>
        </w:rPr>
        <w:t>(včetně všech změn)</w:t>
      </w:r>
    </w:p>
    <w:p w14:paraId="681B2FA8" w14:textId="77777777" w:rsidR="00103041" w:rsidRDefault="00103041">
      <w:pPr>
        <w:spacing w:before="120"/>
      </w:pPr>
    </w:p>
    <w:p w14:paraId="58C68216" w14:textId="2E33DD2A" w:rsidR="00C336A1" w:rsidRPr="00BF0C96" w:rsidRDefault="00C336A1" w:rsidP="00C336A1">
      <w:pPr>
        <w:spacing w:before="40" w:after="20"/>
        <w:jc w:val="left"/>
        <w:rPr>
          <w:b/>
        </w:rPr>
      </w:pPr>
      <w:r w:rsidRPr="00BF0C96">
        <w:rPr>
          <w:b/>
        </w:rPr>
        <w:t>Akreditace pro účely autorizace/oznámení</w:t>
      </w:r>
      <w:r w:rsidR="00E65899">
        <w:rPr>
          <w:b/>
        </w:rPr>
        <w:t>:</w:t>
      </w:r>
    </w:p>
    <w:p w14:paraId="52796586" w14:textId="77777777" w:rsidR="00C336A1" w:rsidRDefault="00C336A1" w:rsidP="00C336A1"/>
    <w:tbl>
      <w:tblPr>
        <w:tblW w:w="92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260"/>
        <w:gridCol w:w="2268"/>
        <w:gridCol w:w="2977"/>
      </w:tblGrid>
      <w:tr w:rsidR="00C336A1" w14:paraId="629F1B08" w14:textId="77777777" w:rsidTr="00316BCA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638B63A" w14:textId="3372CAA6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 w:rsidRPr="00242933">
              <w:rPr>
                <w:b/>
                <w:sz w:val="14"/>
                <w:szCs w:val="14"/>
              </w:rPr>
              <w:t>Pořadové</w:t>
            </w:r>
            <w:r w:rsidRPr="00242933">
              <w:rPr>
                <w:b/>
                <w:sz w:val="14"/>
                <w:szCs w:val="14"/>
              </w:rPr>
              <w:br/>
              <w:t>číslo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B37BCE" w14:textId="00CB81E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A1522C" w14:textId="77777777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1FDA2EA3" w14:textId="69D5B37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modul</w:t>
            </w:r>
            <w:r w:rsidR="007956D8">
              <w:rPr>
                <w:b/>
                <w:sz w:val="18"/>
                <w:szCs w:val="18"/>
              </w:rPr>
              <w:t xml:space="preserve"> / AVCP systém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5C7FC8" w14:textId="6128F338" w:rsidR="00C336A1" w:rsidRDefault="00EA0AC3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</w:p>
        </w:tc>
      </w:tr>
      <w:tr w:rsidR="00140E04" w14:paraId="06284C29" w14:textId="77777777" w:rsidTr="00C9409E"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</w:tcPr>
          <w:p w14:paraId="27430F88" w14:textId="245E156C" w:rsidR="00140E04" w:rsidRP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 w:val="22"/>
                <w:szCs w:val="22"/>
              </w:rPr>
            </w:pPr>
            <w:r w:rsidRPr="00A83C96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52B7912C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7492ABC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7CF961C2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36AF387D" w14:textId="77777777" w:rsidTr="00316BCA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52FE7DF6" w14:textId="14829AB2" w:rsidR="00140E04" w:rsidRP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083321A2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C9E0078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4484D369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1872573B" w14:textId="77777777" w:rsidTr="00316BCA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011772F0" w14:textId="48C4E9B6" w:rsidR="00A83C96" w:rsidRP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7BA10BE5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C523E8F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2A36EEC2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5D90FFA4" w14:textId="77777777" w:rsidTr="00316BCA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5CBA1B3B" w14:textId="77777777" w:rsid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6AB38D15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053858FE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5DBAAD23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13F735CF" w14:textId="77777777" w:rsidTr="00316BCA">
        <w:tc>
          <w:tcPr>
            <w:tcW w:w="779" w:type="dxa"/>
            <w:tcBorders>
              <w:top w:val="single" w:sz="2" w:space="0" w:color="auto"/>
            </w:tcBorders>
          </w:tcPr>
          <w:p w14:paraId="7B16E8FA" w14:textId="03AF01DB" w:rsidR="00140E04" w:rsidRPr="00A83C96" w:rsidRDefault="00140E04" w:rsidP="00140E04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2" w:space="0" w:color="auto"/>
            </w:tcBorders>
          </w:tcPr>
          <w:p w14:paraId="38F4A94B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1D0F806F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76BEE229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C8" w14:textId="77777777" w:rsidR="008055AC" w:rsidRDefault="008055AC">
      <w:pPr>
        <w:spacing w:before="120"/>
      </w:pPr>
    </w:p>
    <w:sectPr w:rsidR="008055AC" w:rsidSect="00103041">
      <w:headerReference w:type="default" r:id="rId10"/>
      <w:footerReference w:type="default" r:id="rId11"/>
      <w:headerReference w:type="first" r:id="rId12"/>
      <w:footerReference w:type="first" r:id="rId13"/>
      <w:footnotePr>
        <w:numFmt w:val="chicago"/>
        <w:numStart w:val="4"/>
      </w:footnotePr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B2FCB" w14:textId="77777777" w:rsidR="00813490" w:rsidRDefault="00813490">
      <w:r>
        <w:separator/>
      </w:r>
    </w:p>
  </w:endnote>
  <w:endnote w:type="continuationSeparator" w:id="0">
    <w:p w14:paraId="681B2FCC" w14:textId="77777777" w:rsidR="00813490" w:rsidRDefault="008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3" w14:textId="5AA650CF" w:rsidR="00103041" w:rsidRPr="005E4159" w:rsidRDefault="008854C2" w:rsidP="005E4159">
    <w:pPr>
      <w:pStyle w:val="Zpat"/>
      <w:spacing w:before="60" w:after="60"/>
      <w:jc w:val="center"/>
      <w:rPr>
        <w:sz w:val="16"/>
        <w:szCs w:val="16"/>
      </w:rPr>
    </w:pPr>
    <w:r w:rsidRPr="005E4159">
      <w:rPr>
        <w:sz w:val="16"/>
        <w:szCs w:val="16"/>
      </w:rPr>
      <w:fldChar w:fldCharType="begin"/>
    </w:r>
    <w:r w:rsidRPr="005E4159">
      <w:rPr>
        <w:sz w:val="16"/>
        <w:szCs w:val="16"/>
      </w:rPr>
      <w:instrText xml:space="preserve"> SUBJECT  \* MERGEFORMAT </w:instrText>
    </w:r>
    <w:r w:rsidRPr="005E4159">
      <w:rPr>
        <w:sz w:val="16"/>
        <w:szCs w:val="16"/>
      </w:rPr>
      <w:fldChar w:fldCharType="separate"/>
    </w:r>
    <w:r w:rsidR="00765232" w:rsidRPr="005E4159">
      <w:rPr>
        <w:sz w:val="16"/>
        <w:szCs w:val="16"/>
      </w:rPr>
      <w:t>11_01</w:t>
    </w:r>
    <w:r w:rsidRPr="005E4159">
      <w:rPr>
        <w:sz w:val="16"/>
        <w:szCs w:val="16"/>
      </w:rPr>
      <w:fldChar w:fldCharType="end"/>
    </w:r>
    <w:r w:rsidR="002F1B53" w:rsidRPr="005E4159">
      <w:rPr>
        <w:sz w:val="16"/>
        <w:szCs w:val="16"/>
      </w:rPr>
      <w:t>-</w:t>
    </w:r>
    <w:r w:rsidRPr="005E4159">
      <w:rPr>
        <w:sz w:val="16"/>
        <w:szCs w:val="16"/>
      </w:rPr>
      <w:fldChar w:fldCharType="begin"/>
    </w:r>
    <w:r w:rsidRPr="005E4159">
      <w:rPr>
        <w:sz w:val="16"/>
        <w:szCs w:val="16"/>
      </w:rPr>
      <w:instrText xml:space="preserve"> COMMENTS  \* MERGEFORMAT </w:instrText>
    </w:r>
    <w:r w:rsidRPr="005E4159">
      <w:rPr>
        <w:sz w:val="16"/>
        <w:szCs w:val="16"/>
      </w:rPr>
      <w:fldChar w:fldCharType="separate"/>
    </w:r>
    <w:r w:rsidR="00765232" w:rsidRPr="005E4159">
      <w:rPr>
        <w:sz w:val="16"/>
        <w:szCs w:val="16"/>
      </w:rPr>
      <w:t>P508_L</w:t>
    </w:r>
    <w:r w:rsidRPr="005E4159">
      <w:rPr>
        <w:sz w:val="16"/>
        <w:szCs w:val="16"/>
      </w:rPr>
      <w:fldChar w:fldCharType="end"/>
    </w:r>
    <w:r w:rsidR="002F1B53" w:rsidRPr="005E4159">
      <w:rPr>
        <w:sz w:val="16"/>
        <w:szCs w:val="16"/>
      </w:rPr>
      <w:t>-</w:t>
    </w:r>
    <w:r w:rsidR="006B3FD1" w:rsidRPr="005E4159">
      <w:rPr>
        <w:sz w:val="16"/>
        <w:szCs w:val="16"/>
      </w:rPr>
      <w:t>2023</w:t>
    </w:r>
    <w:r w:rsidR="00B47A56" w:rsidRPr="005E4159">
      <w:rPr>
        <w:sz w:val="16"/>
        <w:szCs w:val="16"/>
      </w:rPr>
      <w:t>0504</w:t>
    </w:r>
    <w:r w:rsidR="005E4159" w:rsidRPr="005E4159">
      <w:rPr>
        <w:sz w:val="16"/>
        <w:szCs w:val="16"/>
      </w:rPr>
      <w:t xml:space="preserve">   /   Strana </w:t>
    </w:r>
    <w:r w:rsidR="005E4159" w:rsidRPr="005E4159">
      <w:rPr>
        <w:bCs/>
        <w:sz w:val="16"/>
        <w:szCs w:val="16"/>
      </w:rPr>
      <w:fldChar w:fldCharType="begin"/>
    </w:r>
    <w:r w:rsidR="005E4159" w:rsidRPr="005E4159">
      <w:rPr>
        <w:bCs/>
        <w:sz w:val="16"/>
        <w:szCs w:val="16"/>
      </w:rPr>
      <w:instrText>PAGE  \* Arabic  \* MERGEFORMAT</w:instrText>
    </w:r>
    <w:r w:rsidR="005E4159" w:rsidRPr="005E4159">
      <w:rPr>
        <w:bCs/>
        <w:sz w:val="16"/>
        <w:szCs w:val="16"/>
      </w:rPr>
      <w:fldChar w:fldCharType="separate"/>
    </w:r>
    <w:r w:rsidR="005E4159">
      <w:rPr>
        <w:bCs/>
        <w:noProof/>
        <w:sz w:val="16"/>
        <w:szCs w:val="16"/>
      </w:rPr>
      <w:t>2</w:t>
    </w:r>
    <w:r w:rsidR="005E4159" w:rsidRPr="005E4159">
      <w:rPr>
        <w:bCs/>
        <w:sz w:val="16"/>
        <w:szCs w:val="16"/>
      </w:rPr>
      <w:fldChar w:fldCharType="end"/>
    </w:r>
    <w:r w:rsidR="005E4159" w:rsidRPr="005E4159">
      <w:rPr>
        <w:sz w:val="16"/>
        <w:szCs w:val="16"/>
      </w:rPr>
      <w:t xml:space="preserve"> z </w:t>
    </w:r>
    <w:r w:rsidR="005E4159" w:rsidRPr="005E4159">
      <w:rPr>
        <w:bCs/>
        <w:sz w:val="16"/>
        <w:szCs w:val="16"/>
      </w:rPr>
      <w:fldChar w:fldCharType="begin"/>
    </w:r>
    <w:r w:rsidR="005E4159" w:rsidRPr="005E4159">
      <w:rPr>
        <w:bCs/>
        <w:sz w:val="16"/>
        <w:szCs w:val="16"/>
      </w:rPr>
      <w:instrText>NUMPAGES  \* Arabic  \* MERGEFORMAT</w:instrText>
    </w:r>
    <w:r w:rsidR="005E4159" w:rsidRPr="005E4159">
      <w:rPr>
        <w:bCs/>
        <w:sz w:val="16"/>
        <w:szCs w:val="16"/>
      </w:rPr>
      <w:fldChar w:fldCharType="separate"/>
    </w:r>
    <w:r w:rsidR="005E4159">
      <w:rPr>
        <w:bCs/>
        <w:noProof/>
        <w:sz w:val="16"/>
        <w:szCs w:val="16"/>
      </w:rPr>
      <w:t>2</w:t>
    </w:r>
    <w:r w:rsidR="005E4159" w:rsidRPr="005E4159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6" w14:textId="77777777" w:rsidR="00103041" w:rsidRDefault="00943F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81B2FD7" w14:textId="4EDFAE42" w:rsidR="00103041" w:rsidRDefault="001030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943FF8">
      <w:rPr>
        <w:sz w:val="14"/>
      </w:rPr>
      <w:instrText xml:space="preserve"> SUBJECT </w:instrText>
    </w:r>
    <w:r>
      <w:rPr>
        <w:sz w:val="14"/>
      </w:rPr>
      <w:fldChar w:fldCharType="separate"/>
    </w:r>
    <w:r w:rsidR="00765232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KEYWORDS </w:instrText>
    </w:r>
    <w:r>
      <w:rPr>
        <w:sz w:val="14"/>
      </w:rPr>
      <w:fldChar w:fldCharType="separate"/>
    </w:r>
    <w:r w:rsidR="00765232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COMMENTS </w:instrText>
    </w:r>
    <w:r>
      <w:rPr>
        <w:sz w:val="14"/>
      </w:rPr>
      <w:fldChar w:fldCharType="separate"/>
    </w:r>
    <w:r w:rsidR="00765232">
      <w:rPr>
        <w:sz w:val="14"/>
      </w:rPr>
      <w:t>P508_L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B2FC9" w14:textId="77777777" w:rsidR="00813490" w:rsidRDefault="00813490">
      <w:r>
        <w:separator/>
      </w:r>
    </w:p>
  </w:footnote>
  <w:footnote w:type="continuationSeparator" w:id="0">
    <w:p w14:paraId="681B2FCA" w14:textId="77777777" w:rsidR="00813490" w:rsidRDefault="0081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CD" w14:textId="77777777" w:rsidR="00103041" w:rsidRDefault="00943FF8">
    <w:pPr>
      <w:tabs>
        <w:tab w:val="center" w:pos="4536"/>
      </w:tabs>
      <w:spacing w:after="60"/>
      <w:jc w:val="center"/>
    </w:pPr>
    <w:r>
      <w:t>Příloha č. 3</w:t>
    </w:r>
  </w:p>
  <w:p w14:paraId="681B2FCE" w14:textId="1CDE8A3F" w:rsidR="00103041" w:rsidRDefault="00943FF8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zkušební laboratoře</w:t>
    </w:r>
  </w:p>
  <w:p w14:paraId="681B2FCF" w14:textId="36F5CBF3" w:rsidR="00103041" w:rsidRDefault="00943FF8">
    <w:pPr>
      <w:spacing w:before="240" w:after="60"/>
      <w:jc w:val="left"/>
      <w:rPr>
        <w:b/>
      </w:rPr>
    </w:pPr>
    <w:r>
      <w:rPr>
        <w:b/>
      </w:rPr>
      <w:t>Akreditovaný subjekt podle ČSN EN ISO/IEC 17025:</w:t>
    </w:r>
    <w:r w:rsidR="003C026C" w:rsidRPr="008854C2">
      <w:rPr>
        <w:b/>
      </w:rPr>
      <w:t>2018</w:t>
    </w:r>
    <w:r w:rsidRPr="008854C2">
      <w:rPr>
        <w:b/>
      </w:rPr>
      <w:t>:</w:t>
    </w:r>
  </w:p>
  <w:p w14:paraId="681B2FD0" w14:textId="77777777" w:rsidR="0096558B" w:rsidRDefault="0096558B" w:rsidP="0096558B">
    <w:pPr>
      <w:spacing w:before="60"/>
      <w:jc w:val="center"/>
      <w:rPr>
        <w:b/>
      </w:rPr>
    </w:pPr>
  </w:p>
  <w:p w14:paraId="681B2FD1" w14:textId="5B1EBAA5" w:rsidR="00F23F43" w:rsidRDefault="0096558B" w:rsidP="0096558B">
    <w:pPr>
      <w:spacing w:before="60"/>
      <w:jc w:val="center"/>
      <w:rPr>
        <w:b/>
      </w:rPr>
    </w:pPr>
    <w:r>
      <w:rPr>
        <w:b/>
      </w:rPr>
      <w:t>název subjektu posuzování shody (právnické nebo fyzické osoby)</w:t>
    </w:r>
    <w:r w:rsidRPr="0096558B">
      <w:rPr>
        <w:b/>
      </w:rPr>
      <w:br/>
    </w:r>
    <w:r w:rsidR="003D62AB">
      <w:t xml:space="preserve">objekt číslo …., </w:t>
    </w:r>
    <w:r w:rsidRPr="00BF0C96">
      <w:t>název zkušební laboratoře</w:t>
    </w:r>
    <w:r w:rsidR="006919C5" w:rsidRPr="00BF0C96">
      <w:t xml:space="preserve"> (objektu akreditace)</w:t>
    </w:r>
    <w:r w:rsidRPr="00BF0C96">
      <w:br/>
      <w:t>adresa</w:t>
    </w:r>
    <w:r w:rsidR="006B0094" w:rsidRPr="00BF0C96">
      <w:t xml:space="preserve"> zkušební</w:t>
    </w:r>
    <w:r w:rsidRPr="00BF0C96">
      <w:t xml:space="preserve"> laboratoře</w:t>
    </w:r>
  </w:p>
  <w:p w14:paraId="681B2FD2" w14:textId="77777777" w:rsidR="00613EB7" w:rsidRPr="0096558B" w:rsidRDefault="00613EB7" w:rsidP="0096558B">
    <w:pPr>
      <w:spacing w:before="60"/>
      <w:jc w:val="center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4" w14:textId="77777777" w:rsidR="00103041" w:rsidRDefault="00943FF8">
    <w:pPr>
      <w:tabs>
        <w:tab w:val="center" w:pos="4536"/>
      </w:tabs>
      <w:spacing w:after="60"/>
    </w:pPr>
    <w:r>
      <w:tab/>
      <w:t>Příloha č. 1</w:t>
    </w:r>
  </w:p>
  <w:p w14:paraId="681B2FD5" w14:textId="77777777" w:rsidR="00103041" w:rsidRDefault="00943F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6561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41"/>
    <w:rsid w:val="000A0A03"/>
    <w:rsid w:val="00103041"/>
    <w:rsid w:val="001132DC"/>
    <w:rsid w:val="0011711F"/>
    <w:rsid w:val="00140E04"/>
    <w:rsid w:val="0017357A"/>
    <w:rsid w:val="00237252"/>
    <w:rsid w:val="0024082E"/>
    <w:rsid w:val="00242933"/>
    <w:rsid w:val="002E59D1"/>
    <w:rsid w:val="002F1B53"/>
    <w:rsid w:val="002F2DD1"/>
    <w:rsid w:val="00303549"/>
    <w:rsid w:val="003035AD"/>
    <w:rsid w:val="00383138"/>
    <w:rsid w:val="003C026C"/>
    <w:rsid w:val="003D62AB"/>
    <w:rsid w:val="00414409"/>
    <w:rsid w:val="0046011F"/>
    <w:rsid w:val="00460ACE"/>
    <w:rsid w:val="00487F22"/>
    <w:rsid w:val="004A2D4A"/>
    <w:rsid w:val="004C3E08"/>
    <w:rsid w:val="004D2F72"/>
    <w:rsid w:val="005A466C"/>
    <w:rsid w:val="005B598D"/>
    <w:rsid w:val="005E4159"/>
    <w:rsid w:val="00613EB7"/>
    <w:rsid w:val="00675973"/>
    <w:rsid w:val="00683FF6"/>
    <w:rsid w:val="006919C5"/>
    <w:rsid w:val="006B0094"/>
    <w:rsid w:val="006B3FD1"/>
    <w:rsid w:val="006D2FC2"/>
    <w:rsid w:val="006F1338"/>
    <w:rsid w:val="00716AC3"/>
    <w:rsid w:val="00765232"/>
    <w:rsid w:val="007956D8"/>
    <w:rsid w:val="007D1741"/>
    <w:rsid w:val="007E0C1D"/>
    <w:rsid w:val="008055AC"/>
    <w:rsid w:val="00813490"/>
    <w:rsid w:val="008854C2"/>
    <w:rsid w:val="008B4188"/>
    <w:rsid w:val="008E6685"/>
    <w:rsid w:val="00902A38"/>
    <w:rsid w:val="00943FF8"/>
    <w:rsid w:val="0096558B"/>
    <w:rsid w:val="009667FE"/>
    <w:rsid w:val="00977FFA"/>
    <w:rsid w:val="009A1FE1"/>
    <w:rsid w:val="009A5EDE"/>
    <w:rsid w:val="00A2502C"/>
    <w:rsid w:val="00A26463"/>
    <w:rsid w:val="00A41298"/>
    <w:rsid w:val="00A518C6"/>
    <w:rsid w:val="00A83C96"/>
    <w:rsid w:val="00A84DA2"/>
    <w:rsid w:val="00A862F3"/>
    <w:rsid w:val="00A97561"/>
    <w:rsid w:val="00AA4AD5"/>
    <w:rsid w:val="00B242F8"/>
    <w:rsid w:val="00B47A56"/>
    <w:rsid w:val="00B62A3F"/>
    <w:rsid w:val="00BB2007"/>
    <w:rsid w:val="00BB2076"/>
    <w:rsid w:val="00BE256A"/>
    <w:rsid w:val="00BF0C96"/>
    <w:rsid w:val="00C336A1"/>
    <w:rsid w:val="00C33ACA"/>
    <w:rsid w:val="00C35A55"/>
    <w:rsid w:val="00C3684D"/>
    <w:rsid w:val="00C93DA1"/>
    <w:rsid w:val="00CA5A9A"/>
    <w:rsid w:val="00CA6146"/>
    <w:rsid w:val="00CC10F1"/>
    <w:rsid w:val="00CC6D03"/>
    <w:rsid w:val="00CD3459"/>
    <w:rsid w:val="00D01C4B"/>
    <w:rsid w:val="00D203AE"/>
    <w:rsid w:val="00D40287"/>
    <w:rsid w:val="00D6724F"/>
    <w:rsid w:val="00DC105B"/>
    <w:rsid w:val="00E104A3"/>
    <w:rsid w:val="00E65899"/>
    <w:rsid w:val="00E6665E"/>
    <w:rsid w:val="00E84EE1"/>
    <w:rsid w:val="00EA0AC3"/>
    <w:rsid w:val="00EB153F"/>
    <w:rsid w:val="00F23F43"/>
    <w:rsid w:val="00F52DF1"/>
    <w:rsid w:val="00F54972"/>
    <w:rsid w:val="00F5709B"/>
    <w:rsid w:val="00F97DB3"/>
    <w:rsid w:val="00FD3F3A"/>
    <w:rsid w:val="00FE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1"/>
    <o:shapelayout v:ext="edit">
      <o:idmap v:ext="edit" data="1"/>
    </o:shapelayout>
  </w:shapeDefaults>
  <w:decimalSymbol w:val=","/>
  <w:listSeparator w:val=";"/>
  <w14:docId w14:val="681B2F4E"/>
  <w15:chartTrackingRefBased/>
  <w15:docId w15:val="{D36E1673-1FF7-4B37-8273-5BC8DDB8E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93B71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393B71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39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393B71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393B71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393B71"/>
    <w:pPr>
      <w:spacing w:before="120" w:after="120"/>
    </w:pPr>
    <w:rPr>
      <w:b/>
    </w:rPr>
  </w:style>
  <w:style w:type="paragraph" w:styleId="Zhlav">
    <w:name w:val="header"/>
    <w:basedOn w:val="Normln"/>
    <w:rsid w:val="00393B7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93B71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393B71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393B7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93B71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393B71"/>
    <w:rPr>
      <w:sz w:val="20"/>
    </w:rPr>
  </w:style>
  <w:style w:type="character" w:styleId="Znakapoznpodarou">
    <w:name w:val="footnote reference"/>
    <w:semiHidden/>
    <w:rsid w:val="00393B71"/>
    <w:rPr>
      <w:vertAlign w:val="superscript"/>
    </w:rPr>
  </w:style>
  <w:style w:type="character" w:customStyle="1" w:styleId="Nadpis6Char">
    <w:name w:val="Nadpis 6 Char"/>
    <w:link w:val="Nadpis6"/>
    <w:rsid w:val="00393B71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512B8B"/>
    <w:pPr>
      <w:shd w:val="clear" w:color="auto" w:fill="000080"/>
    </w:pPr>
    <w:rPr>
      <w:rFonts w:ascii="Tahoma" w:hAnsi="Tahoma" w:cs="Tahoma"/>
      <w:sz w:val="20"/>
    </w:rPr>
  </w:style>
  <w:style w:type="character" w:customStyle="1" w:styleId="TextpoznpodarouChar">
    <w:name w:val="Text pozn. pod čarou Char"/>
    <w:link w:val="Textpoznpodarou"/>
    <w:uiPriority w:val="99"/>
    <w:rsid w:val="00C336A1"/>
  </w:style>
  <w:style w:type="character" w:styleId="Odkaznakoment">
    <w:name w:val="annotation reference"/>
    <w:basedOn w:val="Standardnpsmoodstavce"/>
    <w:rsid w:val="00D40287"/>
    <w:rPr>
      <w:sz w:val="16"/>
      <w:szCs w:val="16"/>
    </w:rPr>
  </w:style>
  <w:style w:type="paragraph" w:styleId="Textkomente">
    <w:name w:val="annotation text"/>
    <w:basedOn w:val="Normln"/>
    <w:link w:val="TextkomenteChar"/>
    <w:rsid w:val="00D40287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40287"/>
  </w:style>
  <w:style w:type="paragraph" w:styleId="Pedmtkomente">
    <w:name w:val="annotation subject"/>
    <w:basedOn w:val="Textkomente"/>
    <w:next w:val="Textkomente"/>
    <w:link w:val="PedmtkomenteChar"/>
    <w:rsid w:val="00D4028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D402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4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2023-05-02T22:00:00+00:00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2023-05-03T22:00:00+00:00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ZL - 	přechodné období k MPA 00-09-22</Pozn_x00e1_mka>
    <Platnost xmlns="e8bd6d70-59cb-4639-abaa-3c4a7c2b8601">Platný</Platnost>
    <web_x0020__x010c_IA xmlns="e9448448-c377-45fe-89f5-01fda98909d0">ano</web_x0020__x010c_IA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74DA07-37AF-4C42-BE40-4B9D288183BB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www.w3.org/XML/1998/namespace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CBB8569-2BD1-44B5-B6D5-3AC9B94E57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18532C-5C1A-4C76-B134-07BE324D70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601</cp:keywords>
  <dc:description>P508_L</dc:description>
  <cp:lastModifiedBy>Dana Kovář</cp:lastModifiedBy>
  <cp:revision>3</cp:revision>
  <cp:lastPrinted>2018-06-28T09:15:00Z</cp:lastPrinted>
  <dcterms:created xsi:type="dcterms:W3CDTF">2023-05-02T06:32:00Z</dcterms:created>
  <dcterms:modified xsi:type="dcterms:W3CDTF">2025-05-19T05:57:00Z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Priorita na webu">
    <vt:lpwstr>330</vt:lpwstr>
  </property>
  <property fmtid="{D5CDD505-2E9C-101B-9397-08002B2CF9AE}" pid="15" name="WebCategory">
    <vt:lpwstr>;#4 EVP;#16 L;#</vt:lpwstr>
  </property>
  <property fmtid="{D5CDD505-2E9C-101B-9397-08002B2CF9AE}" pid="16" name="b_template">
    <vt:lpwstr>20181017</vt:lpwstr>
  </property>
  <property fmtid="{D5CDD505-2E9C-101B-9397-08002B2CF9AE}" pid="17" name="Označení dokumentu">
    <vt:lpwstr>11_01-P508_L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0x0101000A29DC0B8FB0CC488955349764C19B11</vt:lpwstr>
  </property>
  <property fmtid="{D5CDD505-2E9C-101B-9397-08002B2CF9AE}" pid="25" name="Order">
    <vt:r8>8100</vt:r8>
  </property>
  <property fmtid="{D5CDD505-2E9C-101B-9397-08002B2CF9AE}" pid="26" name="FileDirRef">
    <vt:lpwstr>nastaveni/Templates</vt:lpwstr>
  </property>
  <property fmtid="{D5CDD505-2E9C-101B-9397-08002B2CF9AE}" pid="27" name="FSObjType">
    <vt:lpwstr>0</vt:lpwstr>
  </property>
  <property fmtid="{D5CDD505-2E9C-101B-9397-08002B2CF9AE}" pid="28" name="FileLeafRef">
    <vt:lpwstr>11_01-P508_L Příloha 3 SŘ 20130510.docx</vt:lpwstr>
  </property>
</Properties>
</file>